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BA13" w14:textId="71FA5EB9" w:rsidR="00FB4B05" w:rsidRPr="008C3352" w:rsidRDefault="00FB4B05">
      <w:pPr>
        <w:rPr>
          <w:rFonts w:cstheme="minorHAnsi"/>
          <w:b/>
          <w:bCs/>
          <w:sz w:val="28"/>
          <w:szCs w:val="28"/>
        </w:rPr>
      </w:pPr>
      <w:r w:rsidRPr="008C3352">
        <w:rPr>
          <w:rFonts w:cstheme="minorHAnsi"/>
          <w:b/>
          <w:bCs/>
          <w:sz w:val="28"/>
          <w:szCs w:val="28"/>
        </w:rPr>
        <w:t>Contents 11.1</w:t>
      </w:r>
      <w:r w:rsidR="00D620A9" w:rsidRPr="008C3352">
        <w:rPr>
          <w:rFonts w:cstheme="minorHAnsi"/>
          <w:b/>
          <w:bCs/>
          <w:sz w:val="28"/>
          <w:szCs w:val="28"/>
        </w:rPr>
        <w:t xml:space="preserve"> </w:t>
      </w:r>
      <w:r w:rsidR="004B442A" w:rsidRPr="008C3352">
        <w:rPr>
          <w:rFonts w:cstheme="minorHAnsi"/>
          <w:b/>
          <w:bCs/>
          <w:sz w:val="28"/>
          <w:szCs w:val="28"/>
        </w:rPr>
        <w:t xml:space="preserve">  </w:t>
      </w:r>
      <w:r w:rsidR="00DF256E">
        <w:rPr>
          <w:rFonts w:cstheme="minorHAnsi"/>
          <w:b/>
          <w:bCs/>
          <w:sz w:val="28"/>
          <w:szCs w:val="28"/>
        </w:rPr>
        <w:t>August</w:t>
      </w:r>
      <w:r w:rsidR="00D620A9" w:rsidRPr="008C3352">
        <w:rPr>
          <w:rFonts w:cstheme="minorHAnsi"/>
          <w:b/>
          <w:bCs/>
          <w:sz w:val="28"/>
          <w:szCs w:val="28"/>
        </w:rPr>
        <w:t xml:space="preserve"> 2022</w:t>
      </w:r>
    </w:p>
    <w:p w14:paraId="1D37D5EC" w14:textId="09717AB1" w:rsidR="001413C1" w:rsidRPr="008C3352" w:rsidRDefault="001413C1">
      <w:pPr>
        <w:rPr>
          <w:rFonts w:cstheme="minorHAnsi"/>
          <w:b/>
          <w:bCs/>
          <w:sz w:val="24"/>
          <w:szCs w:val="24"/>
        </w:rPr>
      </w:pPr>
      <w:r w:rsidRPr="008C3352">
        <w:rPr>
          <w:rFonts w:cstheme="minorHAnsi"/>
          <w:b/>
          <w:bCs/>
          <w:sz w:val="24"/>
          <w:szCs w:val="24"/>
        </w:rPr>
        <w:t>Papers</w:t>
      </w:r>
    </w:p>
    <w:p w14:paraId="1EF2CEC4" w14:textId="1762AAEB" w:rsidR="00E45FCD" w:rsidRPr="008C3352" w:rsidRDefault="002E0D6F" w:rsidP="00E45FCD">
      <w:pPr>
        <w:rPr>
          <w:rFonts w:cstheme="minorHAnsi"/>
          <w:bCs/>
          <w:sz w:val="24"/>
          <w:szCs w:val="24"/>
        </w:rPr>
      </w:pPr>
      <w:r w:rsidRPr="008C3352">
        <w:rPr>
          <w:rFonts w:cstheme="minorHAnsi"/>
          <w:bCs/>
          <w:sz w:val="24"/>
          <w:szCs w:val="24"/>
        </w:rPr>
        <w:t xml:space="preserve">1. </w:t>
      </w:r>
      <w:r w:rsidR="00E45FCD" w:rsidRPr="008C3352">
        <w:rPr>
          <w:rFonts w:cstheme="minorHAnsi"/>
          <w:bCs/>
          <w:sz w:val="24"/>
          <w:szCs w:val="24"/>
        </w:rPr>
        <w:t xml:space="preserve"> investigation of Black Minority Ethnic service users’ perception of their needs within a North London Mental Health NHS Trust: A Phenomenological Qualitative Study.</w:t>
      </w:r>
    </w:p>
    <w:p w14:paraId="0FA7D8F0" w14:textId="263BFBBB" w:rsidR="00E45FCD" w:rsidRPr="008C3352" w:rsidRDefault="00E45FCD" w:rsidP="00E45FCD">
      <w:pPr>
        <w:rPr>
          <w:rFonts w:cstheme="minorHAnsi"/>
          <w:bCs/>
          <w:sz w:val="24"/>
          <w:szCs w:val="24"/>
        </w:rPr>
      </w:pPr>
      <w:r w:rsidRPr="008C3352">
        <w:rPr>
          <w:rFonts w:cstheme="minorHAnsi"/>
          <w:bCs/>
          <w:sz w:val="24"/>
          <w:szCs w:val="24"/>
        </w:rPr>
        <w:t>V</w:t>
      </w:r>
      <w:r w:rsidR="001413C1" w:rsidRPr="008C3352">
        <w:rPr>
          <w:rFonts w:cstheme="minorHAnsi"/>
          <w:bCs/>
          <w:sz w:val="24"/>
          <w:szCs w:val="24"/>
        </w:rPr>
        <w:t>eronica Flood</w:t>
      </w:r>
      <w:r w:rsidR="002E0D6F" w:rsidRPr="008C3352">
        <w:rPr>
          <w:rFonts w:cstheme="minorHAnsi"/>
          <w:bCs/>
          <w:sz w:val="24"/>
          <w:szCs w:val="24"/>
        </w:rPr>
        <w:t xml:space="preserve">, </w:t>
      </w:r>
      <w:r w:rsidRPr="008C3352">
        <w:rPr>
          <w:rFonts w:cstheme="minorHAnsi"/>
          <w:bCs/>
          <w:sz w:val="24"/>
          <w:szCs w:val="24"/>
        </w:rPr>
        <w:t>G</w:t>
      </w:r>
      <w:r w:rsidR="001413C1" w:rsidRPr="008C3352">
        <w:rPr>
          <w:rFonts w:cstheme="minorHAnsi"/>
          <w:bCs/>
          <w:sz w:val="24"/>
          <w:szCs w:val="24"/>
        </w:rPr>
        <w:t>ordon Weller</w:t>
      </w:r>
      <w:r w:rsidR="002E0D6F" w:rsidRPr="008C3352">
        <w:rPr>
          <w:rFonts w:cstheme="minorHAnsi"/>
          <w:bCs/>
          <w:sz w:val="24"/>
          <w:szCs w:val="24"/>
        </w:rPr>
        <w:t xml:space="preserve"> and </w:t>
      </w:r>
      <w:r w:rsidRPr="008C3352">
        <w:rPr>
          <w:rFonts w:cstheme="minorHAnsi"/>
          <w:bCs/>
          <w:sz w:val="24"/>
          <w:szCs w:val="24"/>
        </w:rPr>
        <w:t xml:space="preserve"> C</w:t>
      </w:r>
      <w:r w:rsidR="001413C1" w:rsidRPr="008C3352">
        <w:rPr>
          <w:rFonts w:cstheme="minorHAnsi"/>
          <w:bCs/>
          <w:sz w:val="24"/>
          <w:szCs w:val="24"/>
        </w:rPr>
        <w:t>atherine Kerr</w:t>
      </w:r>
      <w:r w:rsidR="002E0D6F" w:rsidRPr="008C3352">
        <w:rPr>
          <w:rFonts w:cstheme="minorHAnsi"/>
          <w:bCs/>
          <w:sz w:val="24"/>
          <w:szCs w:val="24"/>
        </w:rPr>
        <w:t xml:space="preserve">, </w:t>
      </w:r>
      <w:r w:rsidRPr="008C3352">
        <w:rPr>
          <w:rFonts w:cstheme="minorHAnsi"/>
          <w:bCs/>
          <w:sz w:val="24"/>
          <w:szCs w:val="24"/>
        </w:rPr>
        <w:t xml:space="preserve"> Middlesex University, London, UK</w:t>
      </w:r>
      <w:r w:rsidR="00300F38">
        <w:rPr>
          <w:rFonts w:cstheme="minorHAnsi"/>
          <w:bCs/>
          <w:sz w:val="24"/>
          <w:szCs w:val="24"/>
        </w:rPr>
        <w:t xml:space="preserve">, pg. 1 – 42. </w:t>
      </w:r>
    </w:p>
    <w:p w14:paraId="61DED677" w14:textId="3CD6899E" w:rsidR="00FB4B05" w:rsidRPr="008C3352" w:rsidRDefault="00FB4B05">
      <w:pPr>
        <w:rPr>
          <w:rFonts w:cstheme="minorHAnsi"/>
          <w:sz w:val="24"/>
          <w:szCs w:val="24"/>
        </w:rPr>
      </w:pPr>
    </w:p>
    <w:p w14:paraId="0D6A4BF1" w14:textId="04FF1B05" w:rsidR="00FB4B05" w:rsidRPr="008C3352" w:rsidRDefault="00FB4B05">
      <w:pPr>
        <w:rPr>
          <w:rFonts w:cstheme="minorHAnsi"/>
          <w:b/>
          <w:bCs/>
          <w:sz w:val="24"/>
          <w:szCs w:val="24"/>
        </w:rPr>
      </w:pPr>
      <w:r w:rsidRPr="008C3352">
        <w:rPr>
          <w:rFonts w:cstheme="minorHAnsi"/>
          <w:b/>
          <w:bCs/>
          <w:sz w:val="24"/>
          <w:szCs w:val="24"/>
        </w:rPr>
        <w:t>Dialogue and Debate</w:t>
      </w:r>
    </w:p>
    <w:p w14:paraId="749DC754" w14:textId="59C2E182" w:rsidR="00D620A9" w:rsidRPr="008C3352" w:rsidRDefault="00FB4B05" w:rsidP="00D620A9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C3352">
        <w:rPr>
          <w:rFonts w:cstheme="minorHAnsi"/>
          <w:sz w:val="24"/>
          <w:szCs w:val="24"/>
        </w:rPr>
        <w:t>Exploring the practice of thesis construction via the lens of the life career and paradox</w:t>
      </w:r>
      <w:r w:rsidRPr="008C3352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.</w:t>
      </w:r>
      <w:r w:rsidR="00B87475" w:rsidRPr="008C3352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B87475" w:rsidRPr="008C3352">
        <w:rPr>
          <w:rFonts w:cstheme="minorHAnsi"/>
          <w:sz w:val="24"/>
          <w:szCs w:val="24"/>
        </w:rPr>
        <w:t>Adam Barnard and Ricky Gee, Nottingham Trent University</w:t>
      </w:r>
      <w:r w:rsidR="00300F38">
        <w:rPr>
          <w:rFonts w:cstheme="minorHAnsi"/>
          <w:sz w:val="24"/>
          <w:szCs w:val="24"/>
        </w:rPr>
        <w:t xml:space="preserve">, </w:t>
      </w:r>
      <w:r w:rsidR="002E0D6F" w:rsidRPr="008C3352">
        <w:rPr>
          <w:rFonts w:cstheme="minorHAnsi"/>
          <w:sz w:val="24"/>
          <w:szCs w:val="24"/>
        </w:rPr>
        <w:t>UK</w:t>
      </w:r>
      <w:r w:rsidR="00300F38">
        <w:rPr>
          <w:rFonts w:cstheme="minorHAnsi"/>
          <w:sz w:val="24"/>
          <w:szCs w:val="24"/>
        </w:rPr>
        <w:t>, pg. 43 – 55.</w:t>
      </w:r>
    </w:p>
    <w:p w14:paraId="283C6F02" w14:textId="586C95F2" w:rsidR="00D620A9" w:rsidRPr="008C3352" w:rsidRDefault="00D620A9" w:rsidP="00D620A9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  <w:lang w:val="en-US"/>
        </w:rPr>
      </w:pPr>
      <w:r w:rsidRPr="008C3352">
        <w:rPr>
          <w:rFonts w:cstheme="minorHAnsi"/>
          <w:color w:val="000000"/>
          <w:sz w:val="24"/>
          <w:szCs w:val="24"/>
          <w:lang w:val="en-US"/>
        </w:rPr>
        <w:t>The Introduction of Work-Based Learning to Higher Education in the UK</w:t>
      </w:r>
    </w:p>
    <w:p w14:paraId="03198769" w14:textId="6ACA29E5" w:rsidR="00D71D55" w:rsidRPr="008C3352" w:rsidRDefault="00D620A9" w:rsidP="00D620A9">
      <w:pPr>
        <w:pStyle w:val="ListParagraph"/>
        <w:rPr>
          <w:rFonts w:cstheme="minorHAnsi"/>
          <w:sz w:val="24"/>
          <w:szCs w:val="24"/>
        </w:rPr>
      </w:pPr>
      <w:r w:rsidRPr="008C3352">
        <w:rPr>
          <w:rFonts w:cstheme="minorHAnsi"/>
          <w:color w:val="000000"/>
          <w:sz w:val="24"/>
          <w:szCs w:val="24"/>
          <w:lang w:val="en-US"/>
        </w:rPr>
        <w:t>Carol Costley, Middlesex University</w:t>
      </w:r>
      <w:r w:rsidR="002E0D6F" w:rsidRPr="008C3352">
        <w:rPr>
          <w:rFonts w:cstheme="minorHAnsi"/>
          <w:sz w:val="24"/>
          <w:szCs w:val="24"/>
        </w:rPr>
        <w:t>, London, UK</w:t>
      </w:r>
      <w:r w:rsidR="00300F38">
        <w:rPr>
          <w:rFonts w:cstheme="minorHAnsi"/>
          <w:sz w:val="24"/>
          <w:szCs w:val="24"/>
        </w:rPr>
        <w:t>, pg. 56 – 63.</w:t>
      </w:r>
    </w:p>
    <w:p w14:paraId="49264B38" w14:textId="40424C6D" w:rsidR="00D71D55" w:rsidRPr="008C3352" w:rsidRDefault="00D71D55" w:rsidP="00D71D5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8C3352">
        <w:rPr>
          <w:rFonts w:cstheme="minorHAnsi"/>
          <w:bCs/>
          <w:sz w:val="24"/>
          <w:szCs w:val="24"/>
        </w:rPr>
        <w:t xml:space="preserve">How compliant are physiotherapists affiliated to occupational health services with clinical audit practice? </w:t>
      </w:r>
      <w:r w:rsidRPr="008C3352">
        <w:rPr>
          <w:rFonts w:cstheme="minorHAnsi"/>
          <w:bCs/>
          <w:color w:val="000000"/>
          <w:sz w:val="24"/>
          <w:szCs w:val="24"/>
        </w:rPr>
        <w:t>Laran Chetty, Royal Free London NHS Foundation Trust, Occupational Health and Wellbeing Centre, London, UK</w:t>
      </w:r>
      <w:r w:rsidR="00300F38">
        <w:rPr>
          <w:rFonts w:cstheme="minorHAnsi"/>
          <w:bCs/>
          <w:color w:val="000000"/>
          <w:sz w:val="24"/>
          <w:szCs w:val="24"/>
        </w:rPr>
        <w:t>, pg. 64 – 71.</w:t>
      </w:r>
    </w:p>
    <w:p w14:paraId="5E728B90" w14:textId="2856FCC1" w:rsidR="005C4201" w:rsidRPr="008C3352" w:rsidRDefault="005C4201" w:rsidP="00A62F1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8C3352">
        <w:rPr>
          <w:rFonts w:cstheme="minorHAnsi"/>
          <w:bCs/>
          <w:sz w:val="24"/>
          <w:szCs w:val="24"/>
        </w:rPr>
        <w:t xml:space="preserve">Extended abstracts from the </w:t>
      </w:r>
      <w:r w:rsidR="00A62F17" w:rsidRPr="00B11490">
        <w:rPr>
          <w:rFonts w:cstheme="minorHAnsi"/>
          <w:sz w:val="24"/>
          <w:szCs w:val="24"/>
        </w:rPr>
        <w:t>Imagining Radical Inclusivity in Work &amp; Learning</w:t>
      </w:r>
      <w:r w:rsidR="006E779C">
        <w:rPr>
          <w:rFonts w:cstheme="minorHAnsi"/>
          <w:b/>
          <w:bCs/>
          <w:sz w:val="24"/>
          <w:szCs w:val="24"/>
        </w:rPr>
        <w:t xml:space="preserve"> </w:t>
      </w:r>
      <w:r w:rsidR="006421F5" w:rsidRPr="006421F5">
        <w:rPr>
          <w:rFonts w:cstheme="minorHAnsi"/>
          <w:sz w:val="24"/>
          <w:szCs w:val="24"/>
        </w:rPr>
        <w:t>forum</w:t>
      </w:r>
      <w:r w:rsidR="00A62F17" w:rsidRPr="008C3352">
        <w:rPr>
          <w:rFonts w:cstheme="minorHAnsi"/>
          <w:b/>
          <w:bCs/>
          <w:sz w:val="24"/>
          <w:szCs w:val="24"/>
        </w:rPr>
        <w:t xml:space="preserve"> </w:t>
      </w:r>
      <w:r w:rsidR="00A62F17" w:rsidRPr="008C3352">
        <w:rPr>
          <w:rFonts w:cstheme="minorHAnsi"/>
          <w:sz w:val="24"/>
          <w:szCs w:val="24"/>
        </w:rPr>
        <w:t>27th May 2022, Second Home, Clerkenwell, London</w:t>
      </w:r>
    </w:p>
    <w:p w14:paraId="5AF9F3DD" w14:textId="77777777" w:rsidR="008C3352" w:rsidRPr="008C3352" w:rsidRDefault="008C3352" w:rsidP="008C3352">
      <w:pPr>
        <w:pStyle w:val="ListParagraph"/>
        <w:spacing w:line="240" w:lineRule="auto"/>
        <w:rPr>
          <w:rFonts w:cstheme="minorHAnsi"/>
          <w:b/>
          <w:bCs/>
          <w:sz w:val="24"/>
          <w:szCs w:val="24"/>
        </w:rPr>
      </w:pPr>
    </w:p>
    <w:p w14:paraId="70A930AB" w14:textId="1189F6A1" w:rsidR="002E198A" w:rsidRPr="008C3352" w:rsidRDefault="002E198A" w:rsidP="002E198A">
      <w:pPr>
        <w:pStyle w:val="ListParagraph"/>
        <w:spacing w:line="240" w:lineRule="auto"/>
        <w:ind w:left="1440"/>
        <w:rPr>
          <w:rFonts w:cstheme="minorHAnsi"/>
          <w:sz w:val="24"/>
          <w:szCs w:val="24"/>
        </w:rPr>
      </w:pPr>
      <w:r w:rsidRPr="008C3352">
        <w:rPr>
          <w:rFonts w:cstheme="minorHAnsi"/>
          <w:sz w:val="24"/>
          <w:szCs w:val="24"/>
        </w:rPr>
        <w:t>4.1</w:t>
      </w:r>
      <w:r w:rsidR="00AE3285" w:rsidRPr="008C3352">
        <w:rPr>
          <w:rFonts w:cstheme="minorHAnsi"/>
          <w:sz w:val="24"/>
          <w:szCs w:val="24"/>
        </w:rPr>
        <w:t xml:space="preserve">. </w:t>
      </w:r>
      <w:r w:rsidR="00F77A83">
        <w:rPr>
          <w:rFonts w:cstheme="minorHAnsi"/>
          <w:sz w:val="24"/>
          <w:szCs w:val="24"/>
        </w:rPr>
        <w:t>Introduction</w:t>
      </w:r>
      <w:r w:rsidR="00B31D2E">
        <w:rPr>
          <w:rFonts w:cstheme="minorHAnsi"/>
          <w:sz w:val="24"/>
          <w:szCs w:val="24"/>
        </w:rPr>
        <w:t xml:space="preserve"> to </w:t>
      </w:r>
      <w:r w:rsidR="00B31D2E" w:rsidRPr="00532FDD">
        <w:rPr>
          <w:rFonts w:cstheme="minorHAnsi"/>
          <w:sz w:val="24"/>
          <w:szCs w:val="24"/>
        </w:rPr>
        <w:t>Imagining Radical Inclusivity in Work &amp; Learning</w:t>
      </w:r>
      <w:r w:rsidR="00FD6644" w:rsidRPr="006E779C">
        <w:rPr>
          <w:rFonts w:cstheme="minorHAnsi"/>
          <w:i/>
          <w:iCs/>
          <w:sz w:val="24"/>
          <w:szCs w:val="24"/>
        </w:rPr>
        <w:t>,</w:t>
      </w:r>
      <w:r w:rsidR="00FD6644" w:rsidRPr="008C3352">
        <w:rPr>
          <w:rFonts w:cstheme="minorHAnsi"/>
          <w:sz w:val="24"/>
          <w:szCs w:val="24"/>
        </w:rPr>
        <w:t xml:space="preserve"> Paula Nottingham, Middlesex University</w:t>
      </w:r>
      <w:r w:rsidR="00300F38">
        <w:rPr>
          <w:rFonts w:cstheme="minorHAnsi"/>
          <w:sz w:val="24"/>
          <w:szCs w:val="24"/>
        </w:rPr>
        <w:t xml:space="preserve">, pg. 72 – 73. </w:t>
      </w:r>
    </w:p>
    <w:p w14:paraId="7936BFDE" w14:textId="6DD4E77A" w:rsidR="002E198A" w:rsidRPr="008C3352" w:rsidRDefault="002E198A" w:rsidP="00AE3285">
      <w:pPr>
        <w:ind w:left="1440"/>
        <w:rPr>
          <w:rFonts w:cstheme="minorHAnsi"/>
          <w:b/>
          <w:bCs/>
          <w:sz w:val="24"/>
          <w:szCs w:val="24"/>
        </w:rPr>
      </w:pPr>
      <w:r w:rsidRPr="008C3352">
        <w:rPr>
          <w:rFonts w:cstheme="minorHAnsi"/>
          <w:sz w:val="24"/>
          <w:szCs w:val="24"/>
        </w:rPr>
        <w:t>4.2</w:t>
      </w:r>
      <w:r w:rsidR="00AE3285" w:rsidRPr="008C3352">
        <w:rPr>
          <w:rFonts w:cstheme="minorHAnsi"/>
          <w:sz w:val="24"/>
          <w:szCs w:val="24"/>
        </w:rPr>
        <w:t xml:space="preserve">. Keynote: </w:t>
      </w:r>
      <w:r w:rsidR="00162A13" w:rsidRPr="00162A13">
        <w:rPr>
          <w:rFonts w:cstheme="minorHAnsi"/>
          <w:sz w:val="24"/>
          <w:szCs w:val="24"/>
        </w:rPr>
        <w:t>Access, Participation and Levelling-Up in Technical Education, including Higher and Degree Apprenticeships</w:t>
      </w:r>
      <w:r w:rsidR="00AE3285" w:rsidRPr="008C3352">
        <w:rPr>
          <w:rFonts w:cstheme="minorHAnsi"/>
          <w:sz w:val="24"/>
          <w:szCs w:val="24"/>
        </w:rPr>
        <w:t xml:space="preserve">, </w:t>
      </w:r>
      <w:r w:rsidR="00FD6644" w:rsidRPr="008C3352">
        <w:rPr>
          <w:rFonts w:cstheme="minorHAnsi"/>
          <w:sz w:val="24"/>
          <w:szCs w:val="24"/>
        </w:rPr>
        <w:t>Mandy Crawford-Lee, UVAC</w:t>
      </w:r>
      <w:r w:rsidR="00433A84">
        <w:rPr>
          <w:rFonts w:cstheme="minorHAnsi"/>
          <w:sz w:val="24"/>
          <w:szCs w:val="24"/>
        </w:rPr>
        <w:t>, UK</w:t>
      </w:r>
      <w:r w:rsidR="00300F38">
        <w:rPr>
          <w:rFonts w:cstheme="minorHAnsi"/>
          <w:sz w:val="24"/>
          <w:szCs w:val="24"/>
        </w:rPr>
        <w:t>, pg. 74 – 75.</w:t>
      </w:r>
    </w:p>
    <w:p w14:paraId="69C4BBB2" w14:textId="4CE1CF61" w:rsidR="008C3352" w:rsidRPr="008C3352" w:rsidRDefault="002E198A" w:rsidP="008C3352">
      <w:pPr>
        <w:pStyle w:val="font8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  <w:r w:rsidRPr="008C3352">
        <w:rPr>
          <w:rFonts w:asciiTheme="minorHAnsi" w:hAnsiTheme="minorHAnsi" w:cstheme="minorHAnsi"/>
        </w:rPr>
        <w:t>4.</w:t>
      </w:r>
      <w:r w:rsidR="00EF008D">
        <w:rPr>
          <w:rFonts w:asciiTheme="minorHAnsi" w:hAnsiTheme="minorHAnsi" w:cstheme="minorHAnsi"/>
        </w:rPr>
        <w:t>3</w:t>
      </w:r>
      <w:r w:rsidR="008C3352" w:rsidRPr="008C3352">
        <w:rPr>
          <w:rFonts w:asciiTheme="minorHAnsi" w:hAnsiTheme="minorHAnsi" w:cstheme="minorHAnsi"/>
        </w:rPr>
        <w:t xml:space="preserve">. </w:t>
      </w:r>
      <w:r w:rsidR="008C3352"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Using Film and The Aftermath Debate to Tackle Racism,</w:t>
      </w:r>
    </w:p>
    <w:p w14:paraId="30D6D402" w14:textId="35EA0A08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Style w:val="color15"/>
          <w:rFonts w:asciiTheme="minorHAnsi" w:eastAsia="Calibri" w:hAnsiTheme="minorHAnsi" w:cstheme="minorHAnsi"/>
          <w:bdr w:val="none" w:sz="0" w:space="0" w:color="auto" w:frame="1"/>
        </w:rPr>
      </w:pPr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Sarah Scowcroft</w:t>
      </w:r>
      <w:r w:rsidRPr="008C3352">
        <w:rPr>
          <w:rFonts w:asciiTheme="minorHAnsi" w:hAnsiTheme="minorHAnsi" w:cstheme="minorHAnsi"/>
        </w:rPr>
        <w:t xml:space="preserve"> </w:t>
      </w:r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with Rica</w:t>
      </w:r>
      <w:r w:rsidR="00433A84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r</w:t>
      </w:r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 xml:space="preserve">do Barker and </w:t>
      </w:r>
      <w:proofErr w:type="spellStart"/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Syra</w:t>
      </w:r>
      <w:proofErr w:type="spellEnd"/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 xml:space="preserve"> Shakir, Leeds Trinity University</w:t>
      </w:r>
      <w:r w:rsidR="00433A84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, UK</w:t>
      </w:r>
      <w:r w:rsidR="00300F38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, pg. 76 – 78.</w:t>
      </w:r>
    </w:p>
    <w:p w14:paraId="1670C78D" w14:textId="7FA4235E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Style w:val="color15"/>
          <w:rFonts w:asciiTheme="minorHAnsi" w:eastAsia="Calibri" w:hAnsiTheme="minorHAnsi" w:cstheme="minorHAnsi"/>
          <w:bdr w:val="none" w:sz="0" w:space="0" w:color="auto" w:frame="1"/>
        </w:rPr>
      </w:pPr>
    </w:p>
    <w:p w14:paraId="3508EBE7" w14:textId="6034E8FF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Style w:val="color15"/>
          <w:rFonts w:asciiTheme="minorHAnsi" w:eastAsia="Calibri" w:hAnsiTheme="minorHAnsi" w:cstheme="minorHAnsi"/>
          <w:bdr w:val="none" w:sz="0" w:space="0" w:color="auto" w:frame="1"/>
        </w:rPr>
      </w:pPr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4.</w:t>
      </w:r>
      <w:r w:rsidR="00EF008D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4</w:t>
      </w:r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. Exploring the use of learning communities of practice within a degree apprenticeship through university and partnership provision while incorporating the use of inclusive principles and practice, Louise Sutton, Consalia Ltd, Yan Mao, Middlesex University, Paula Nottingham, Middlesex University</w:t>
      </w:r>
      <w:r w:rsidR="00433A84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 xml:space="preserve">, </w:t>
      </w:r>
      <w:r w:rsidR="00433A84" w:rsidRPr="008C3352">
        <w:rPr>
          <w:rFonts w:asciiTheme="minorHAnsi" w:hAnsiTheme="minorHAnsi" w:cstheme="minorHAnsi"/>
        </w:rPr>
        <w:t>London, UK</w:t>
      </w:r>
      <w:r w:rsidR="00300F38">
        <w:rPr>
          <w:rFonts w:asciiTheme="minorHAnsi" w:hAnsiTheme="minorHAnsi" w:cstheme="minorHAnsi"/>
        </w:rPr>
        <w:t>, pg. 79 – 80.</w:t>
      </w:r>
    </w:p>
    <w:p w14:paraId="11BA8E62" w14:textId="77777777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Style w:val="color15"/>
          <w:rFonts w:asciiTheme="minorHAnsi" w:eastAsia="Calibri" w:hAnsiTheme="minorHAnsi" w:cstheme="minorHAnsi"/>
          <w:bdr w:val="none" w:sz="0" w:space="0" w:color="auto" w:frame="1"/>
        </w:rPr>
      </w:pPr>
    </w:p>
    <w:p w14:paraId="132B6E32" w14:textId="326F5AD3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Style w:val="color15"/>
          <w:rFonts w:asciiTheme="minorHAnsi" w:eastAsia="Calibri" w:hAnsiTheme="minorHAnsi" w:cstheme="minorHAnsi"/>
          <w:bdr w:val="none" w:sz="0" w:space="0" w:color="auto" w:frame="1"/>
        </w:rPr>
      </w:pPr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4.</w:t>
      </w:r>
      <w:r w:rsidR="00EF008D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5</w:t>
      </w:r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.  Reconsidering negotiated WBL in the digital age, Stan Lester, Stan Lester Developments</w:t>
      </w:r>
      <w:r w:rsidR="00433A84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, UK</w:t>
      </w:r>
      <w:r w:rsidR="00300F38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, pg. 81 – 84.</w:t>
      </w:r>
    </w:p>
    <w:p w14:paraId="60B34EA5" w14:textId="59DD01FB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Style w:val="color15"/>
          <w:rFonts w:asciiTheme="minorHAnsi" w:eastAsia="Calibri" w:hAnsiTheme="minorHAnsi" w:cstheme="minorHAnsi"/>
          <w:bdr w:val="none" w:sz="0" w:space="0" w:color="auto" w:frame="1"/>
        </w:rPr>
      </w:pPr>
    </w:p>
    <w:p w14:paraId="492EE6F9" w14:textId="08A6EA40" w:rsid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Style w:val="color15"/>
          <w:rFonts w:asciiTheme="minorHAnsi" w:eastAsia="Calibri" w:hAnsiTheme="minorHAnsi" w:cstheme="minorHAnsi"/>
          <w:bdr w:val="none" w:sz="0" w:space="0" w:color="auto" w:frame="1"/>
        </w:rPr>
      </w:pPr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4.</w:t>
      </w:r>
      <w:r w:rsidR="00EF008D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6</w:t>
      </w:r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 xml:space="preserve">. Putting the human first: challenging the student-centred approach to work and learning on the covid frontline, Rebecca Pratchett, Sara </w:t>
      </w:r>
      <w:proofErr w:type="spellStart"/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Galletly</w:t>
      </w:r>
      <w:proofErr w:type="spellEnd"/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, University of Swansea</w:t>
      </w:r>
      <w:r w:rsidR="00433A84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, UK</w:t>
      </w:r>
      <w:r w:rsidR="00300F38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, pg. 85 – 86.</w:t>
      </w:r>
    </w:p>
    <w:p w14:paraId="2D437187" w14:textId="0F67032A" w:rsidR="00A968D0" w:rsidRDefault="00A968D0" w:rsidP="008C3352">
      <w:pPr>
        <w:pStyle w:val="font8"/>
        <w:spacing w:before="0" w:beforeAutospacing="0" w:after="0" w:afterAutospacing="0"/>
        <w:ind w:left="1440"/>
        <w:textAlignment w:val="baseline"/>
        <w:rPr>
          <w:rStyle w:val="color15"/>
          <w:rFonts w:asciiTheme="minorHAnsi" w:eastAsia="Calibri" w:hAnsiTheme="minorHAnsi" w:cstheme="minorHAnsi"/>
          <w:bdr w:val="none" w:sz="0" w:space="0" w:color="auto" w:frame="1"/>
        </w:rPr>
      </w:pPr>
    </w:p>
    <w:p w14:paraId="26AA6A26" w14:textId="04CD7C9E" w:rsidR="00A968D0" w:rsidRPr="008C3352" w:rsidRDefault="00A968D0" w:rsidP="00A968D0">
      <w:pPr>
        <w:ind w:left="1440"/>
        <w:rPr>
          <w:rFonts w:cstheme="minorHAnsi"/>
          <w:sz w:val="24"/>
          <w:szCs w:val="24"/>
        </w:rPr>
      </w:pPr>
      <w:r w:rsidRPr="005C4FFA">
        <w:rPr>
          <w:rFonts w:cstheme="minorHAnsi"/>
          <w:sz w:val="24"/>
          <w:szCs w:val="24"/>
        </w:rPr>
        <w:lastRenderedPageBreak/>
        <w:t>4.</w:t>
      </w:r>
      <w:r w:rsidR="00EF008D">
        <w:rPr>
          <w:rFonts w:cstheme="minorHAnsi"/>
          <w:sz w:val="24"/>
          <w:szCs w:val="24"/>
        </w:rPr>
        <w:t>7</w:t>
      </w:r>
      <w:r w:rsidRPr="005C4FFA">
        <w:rPr>
          <w:rFonts w:cstheme="minorHAnsi"/>
          <w:sz w:val="24"/>
          <w:szCs w:val="24"/>
        </w:rPr>
        <w:t>. Keynote: RPL: More than a tick box exercise, Anita Walsh, Birkbeck University of</w:t>
      </w:r>
      <w:r w:rsidRPr="008C3352">
        <w:rPr>
          <w:rFonts w:cstheme="minorHAnsi"/>
          <w:sz w:val="24"/>
          <w:szCs w:val="24"/>
        </w:rPr>
        <w:t xml:space="preserve"> London</w:t>
      </w:r>
      <w:r>
        <w:rPr>
          <w:rFonts w:cstheme="minorHAnsi"/>
          <w:sz w:val="24"/>
          <w:szCs w:val="24"/>
        </w:rPr>
        <w:t>, UK</w:t>
      </w:r>
      <w:r w:rsidR="003C150E">
        <w:rPr>
          <w:rFonts w:cstheme="minorHAnsi"/>
          <w:sz w:val="24"/>
          <w:szCs w:val="24"/>
        </w:rPr>
        <w:t xml:space="preserve">, pg. 87 -88. </w:t>
      </w:r>
    </w:p>
    <w:p w14:paraId="7DF121CB" w14:textId="77777777" w:rsidR="00A968D0" w:rsidRPr="008C3352" w:rsidRDefault="00A968D0" w:rsidP="008C3352">
      <w:pPr>
        <w:pStyle w:val="font8"/>
        <w:spacing w:before="0" w:beforeAutospacing="0" w:after="0" w:afterAutospacing="0"/>
        <w:ind w:left="1440"/>
        <w:textAlignment w:val="baseline"/>
        <w:rPr>
          <w:rStyle w:val="color15"/>
          <w:rFonts w:asciiTheme="minorHAnsi" w:eastAsia="Calibri" w:hAnsiTheme="minorHAnsi" w:cstheme="minorHAnsi"/>
          <w:bdr w:val="none" w:sz="0" w:space="0" w:color="auto" w:frame="1"/>
        </w:rPr>
      </w:pPr>
    </w:p>
    <w:p w14:paraId="21D3D639" w14:textId="56CE0D6A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Style w:val="color15"/>
          <w:rFonts w:asciiTheme="minorHAnsi" w:eastAsia="Calibri" w:hAnsiTheme="minorHAnsi" w:cstheme="minorHAnsi"/>
          <w:bdr w:val="none" w:sz="0" w:space="0" w:color="auto" w:frame="1"/>
        </w:rPr>
      </w:pPr>
    </w:p>
    <w:p w14:paraId="3D178DD4" w14:textId="6578A05B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Style w:val="color15"/>
          <w:rFonts w:asciiTheme="minorHAnsi" w:eastAsia="Calibri" w:hAnsiTheme="minorHAnsi" w:cstheme="minorHAnsi"/>
          <w:bdr w:val="none" w:sz="0" w:space="0" w:color="auto" w:frame="1"/>
        </w:rPr>
      </w:pPr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4.8. I’m doing it for me”: Supporting the experiences of ‘</w:t>
      </w:r>
      <w:proofErr w:type="spellStart"/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upskillers</w:t>
      </w:r>
      <w:proofErr w:type="spellEnd"/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 xml:space="preserve">’ on the Chartered Manager Degree Apprenticeship, Louise </w:t>
      </w:r>
      <w:proofErr w:type="spellStart"/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Oldridge</w:t>
      </w:r>
      <w:proofErr w:type="spellEnd"/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, Joanna Booth, Nottingham Trent University</w:t>
      </w:r>
      <w:r w:rsidR="00433A84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, UK</w:t>
      </w:r>
      <w:r w:rsidR="003C150E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 xml:space="preserve">, pg. 89 -90. </w:t>
      </w:r>
    </w:p>
    <w:p w14:paraId="6E1E0F40" w14:textId="3B1606E1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Style w:val="color15"/>
          <w:rFonts w:asciiTheme="minorHAnsi" w:eastAsia="Calibri" w:hAnsiTheme="minorHAnsi" w:cstheme="minorHAnsi"/>
          <w:bdr w:val="none" w:sz="0" w:space="0" w:color="auto" w:frame="1"/>
        </w:rPr>
      </w:pPr>
    </w:p>
    <w:p w14:paraId="25F3CAED" w14:textId="000FE9AC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Style w:val="color15"/>
          <w:rFonts w:asciiTheme="minorHAnsi" w:eastAsia="Calibri" w:hAnsiTheme="minorHAnsi" w:cstheme="minorHAnsi"/>
          <w:bdr w:val="none" w:sz="0" w:space="0" w:color="auto" w:frame="1"/>
        </w:rPr>
      </w:pPr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4.9. Recognition of Prior Learning (RPL) as a specialised pedagogy: inclusion and Degree Apprenticeships, Helen Pokorny, University of Hertfordshire</w:t>
      </w:r>
      <w:r w:rsidR="00433A84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, UK</w:t>
      </w:r>
      <w:r w:rsidR="006F1E4E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, pg. 91 – 92.</w:t>
      </w:r>
    </w:p>
    <w:p w14:paraId="50AF2B58" w14:textId="6B1EAC54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Style w:val="color15"/>
          <w:rFonts w:asciiTheme="minorHAnsi" w:eastAsia="Calibri" w:hAnsiTheme="minorHAnsi" w:cstheme="minorHAnsi"/>
          <w:bdr w:val="none" w:sz="0" w:space="0" w:color="auto" w:frame="1"/>
        </w:rPr>
      </w:pPr>
    </w:p>
    <w:p w14:paraId="7266F090" w14:textId="35D0BCA0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 xml:space="preserve">4.10. International Dimensions Of Mediation /Inclusivity &amp; The Workplace, Elda </w:t>
      </w:r>
      <w:proofErr w:type="spellStart"/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Nikolou</w:t>
      </w:r>
      <w:proofErr w:type="spellEnd"/>
      <w:r w:rsidRPr="008C3352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>-Walker, Middlesex University</w:t>
      </w:r>
      <w:r w:rsidR="00433A84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 xml:space="preserve">, </w:t>
      </w:r>
      <w:r w:rsidR="00433A84" w:rsidRPr="008C3352">
        <w:rPr>
          <w:rFonts w:asciiTheme="minorHAnsi" w:hAnsiTheme="minorHAnsi" w:cstheme="minorHAnsi"/>
        </w:rPr>
        <w:t>London, UK</w:t>
      </w:r>
      <w:r w:rsidR="009B5EDA">
        <w:rPr>
          <w:rStyle w:val="color15"/>
          <w:rFonts w:asciiTheme="minorHAnsi" w:eastAsia="Calibri" w:hAnsiTheme="minorHAnsi" w:cstheme="minorHAnsi"/>
          <w:bdr w:val="none" w:sz="0" w:space="0" w:color="auto" w:frame="1"/>
        </w:rPr>
        <w:t xml:space="preserve">, pg. 93. </w:t>
      </w:r>
    </w:p>
    <w:p w14:paraId="7227A677" w14:textId="2A639732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</w:p>
    <w:p w14:paraId="12C5F8CC" w14:textId="762A21A2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</w:p>
    <w:p w14:paraId="0060DEF4" w14:textId="14BCAF9B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</w:p>
    <w:p w14:paraId="5712B264" w14:textId="1F55DC55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Style w:val="color15"/>
          <w:rFonts w:asciiTheme="minorHAnsi" w:eastAsia="Calibri" w:hAnsiTheme="minorHAnsi" w:cstheme="minorHAnsi"/>
          <w:bdr w:val="none" w:sz="0" w:space="0" w:color="auto" w:frame="1"/>
        </w:rPr>
      </w:pPr>
    </w:p>
    <w:p w14:paraId="201FC74B" w14:textId="77777777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</w:p>
    <w:p w14:paraId="39E58B00" w14:textId="4BA8D30F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</w:p>
    <w:p w14:paraId="2A1C7BCC" w14:textId="275FA7E4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</w:p>
    <w:p w14:paraId="0EA1E58F" w14:textId="21C61302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Style w:val="color15"/>
          <w:rFonts w:asciiTheme="minorHAnsi" w:eastAsia="Calibri" w:hAnsiTheme="minorHAnsi" w:cstheme="minorHAnsi"/>
          <w:bdr w:val="none" w:sz="0" w:space="0" w:color="auto" w:frame="1"/>
        </w:rPr>
      </w:pPr>
    </w:p>
    <w:p w14:paraId="7EB5388E" w14:textId="77777777" w:rsidR="008C3352" w:rsidRPr="008C3352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</w:p>
    <w:p w14:paraId="322A8593" w14:textId="042F349B" w:rsidR="008C3352" w:rsidRPr="00557C4F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Fonts w:ascii="Calibri Body" w:hAnsi="Calibri Body"/>
        </w:rPr>
      </w:pPr>
    </w:p>
    <w:p w14:paraId="76DA7C57" w14:textId="245336E4" w:rsidR="008C3352" w:rsidRPr="00557C4F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Fonts w:ascii="Calibri Body" w:hAnsi="Calibri Body"/>
        </w:rPr>
      </w:pPr>
    </w:p>
    <w:p w14:paraId="1AABE92A" w14:textId="36E1076C" w:rsidR="008C3352" w:rsidRPr="00557C4F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Fonts w:ascii="Calibri Body" w:hAnsi="Calibri Body"/>
        </w:rPr>
      </w:pPr>
    </w:p>
    <w:p w14:paraId="56EDC15C" w14:textId="501CC36D" w:rsidR="008C3352" w:rsidRPr="00557C4F" w:rsidRDefault="008C3352" w:rsidP="008C3352">
      <w:pPr>
        <w:pStyle w:val="font8"/>
        <w:spacing w:before="0" w:beforeAutospacing="0" w:after="0" w:afterAutospacing="0"/>
        <w:ind w:left="1440"/>
        <w:textAlignment w:val="baseline"/>
        <w:rPr>
          <w:rFonts w:ascii="Calibri Body" w:hAnsi="Calibri Body"/>
        </w:rPr>
      </w:pPr>
    </w:p>
    <w:p w14:paraId="47C16DD2" w14:textId="7E3A2DD3" w:rsidR="002E198A" w:rsidRPr="002E198A" w:rsidRDefault="002E198A" w:rsidP="002E198A">
      <w:pPr>
        <w:pStyle w:val="ListParagraph"/>
        <w:spacing w:line="240" w:lineRule="auto"/>
        <w:ind w:left="1440"/>
        <w:rPr>
          <w:rFonts w:cstheme="minorHAnsi"/>
          <w:b/>
          <w:bCs/>
          <w:sz w:val="24"/>
          <w:szCs w:val="24"/>
        </w:rPr>
      </w:pPr>
    </w:p>
    <w:p w14:paraId="49BC4883" w14:textId="77777777" w:rsidR="00FB4B05" w:rsidRPr="00557C4F" w:rsidRDefault="00FB4B05">
      <w:pPr>
        <w:rPr>
          <w:rFonts w:ascii="Calibri Body" w:hAnsi="Calibri Body"/>
          <w:sz w:val="24"/>
          <w:szCs w:val="24"/>
        </w:rPr>
      </w:pPr>
    </w:p>
    <w:sectPr w:rsidR="00FB4B05" w:rsidRPr="0055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Body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66A0"/>
    <w:multiLevelType w:val="hybridMultilevel"/>
    <w:tmpl w:val="E8BAD140"/>
    <w:lvl w:ilvl="0" w:tplc="3A0A00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06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05"/>
    <w:rsid w:val="000B0FEF"/>
    <w:rsid w:val="001413C1"/>
    <w:rsid w:val="00162A13"/>
    <w:rsid w:val="001715F9"/>
    <w:rsid w:val="001C0D38"/>
    <w:rsid w:val="00251B2E"/>
    <w:rsid w:val="002773BD"/>
    <w:rsid w:val="002D2889"/>
    <w:rsid w:val="002E0D6F"/>
    <w:rsid w:val="002E198A"/>
    <w:rsid w:val="00300F38"/>
    <w:rsid w:val="003C150E"/>
    <w:rsid w:val="003C211F"/>
    <w:rsid w:val="00433A84"/>
    <w:rsid w:val="004B442A"/>
    <w:rsid w:val="00532FDD"/>
    <w:rsid w:val="00557C4F"/>
    <w:rsid w:val="005C4201"/>
    <w:rsid w:val="005C4FFA"/>
    <w:rsid w:val="00606B0F"/>
    <w:rsid w:val="006421F5"/>
    <w:rsid w:val="006E779C"/>
    <w:rsid w:val="006F1E4E"/>
    <w:rsid w:val="006F3FA1"/>
    <w:rsid w:val="0074615D"/>
    <w:rsid w:val="00805914"/>
    <w:rsid w:val="008C3352"/>
    <w:rsid w:val="008E79D8"/>
    <w:rsid w:val="009B5EDA"/>
    <w:rsid w:val="00A62F17"/>
    <w:rsid w:val="00A968D0"/>
    <w:rsid w:val="00AE3285"/>
    <w:rsid w:val="00B11490"/>
    <w:rsid w:val="00B31D2E"/>
    <w:rsid w:val="00B87475"/>
    <w:rsid w:val="00BA5401"/>
    <w:rsid w:val="00C070A9"/>
    <w:rsid w:val="00D620A9"/>
    <w:rsid w:val="00D71D55"/>
    <w:rsid w:val="00DE4D01"/>
    <w:rsid w:val="00DF256E"/>
    <w:rsid w:val="00E15DFD"/>
    <w:rsid w:val="00E45FCD"/>
    <w:rsid w:val="00ED50BD"/>
    <w:rsid w:val="00EF008D"/>
    <w:rsid w:val="00F73E7A"/>
    <w:rsid w:val="00F77A83"/>
    <w:rsid w:val="00FB4B05"/>
    <w:rsid w:val="00F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1BC41"/>
  <w15:docId w15:val="{45BA8809-AD8C-4768-96B5-40C28892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F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0A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D71D5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71D55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1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62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ont8">
    <w:name w:val="font_8"/>
    <w:basedOn w:val="Normal"/>
    <w:rsid w:val="00171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15">
    <w:name w:val="color_15"/>
    <w:basedOn w:val="DefaultParagraphFont"/>
    <w:rsid w:val="001715F9"/>
  </w:style>
  <w:style w:type="character" w:customStyle="1" w:styleId="wixguard">
    <w:name w:val="wixguard"/>
    <w:basedOn w:val="DefaultParagraphFont"/>
    <w:rsid w:val="001715F9"/>
  </w:style>
  <w:style w:type="character" w:styleId="Hyperlink">
    <w:name w:val="Hyperlink"/>
    <w:basedOn w:val="DefaultParagraphFont"/>
    <w:uiPriority w:val="99"/>
    <w:unhideWhenUsed/>
    <w:rsid w:val="00ED50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2279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Paula Nottingham</cp:lastModifiedBy>
  <cp:revision>4</cp:revision>
  <cp:lastPrinted>2022-08-23T07:34:00Z</cp:lastPrinted>
  <dcterms:created xsi:type="dcterms:W3CDTF">2022-08-23T07:34:00Z</dcterms:created>
  <dcterms:modified xsi:type="dcterms:W3CDTF">2022-08-23T07:48:00Z</dcterms:modified>
</cp:coreProperties>
</file>